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43DA" w14:textId="77777777" w:rsidR="00C57BFB" w:rsidRDefault="00C57BFB" w:rsidP="00C57BFB">
      <w:pPr>
        <w:rPr>
          <w:b/>
          <w:bCs/>
          <w:sz w:val="2"/>
          <w:szCs w:val="2"/>
          <w:lang w:val="en-GB"/>
        </w:rPr>
      </w:pPr>
    </w:p>
    <w:p w14:paraId="4F78BAD7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p w14:paraId="56B4ED04" w14:textId="77777777" w:rsidR="00C57BFB" w:rsidRDefault="00C57BFB" w:rsidP="002E04A4">
      <w:pPr>
        <w:rPr>
          <w:b/>
          <w:bCs/>
          <w:w w:val="105"/>
          <w:sz w:val="8"/>
          <w:szCs w:val="8"/>
          <w:lang w:val="en-US"/>
        </w:rPr>
      </w:pPr>
    </w:p>
    <w:p w14:paraId="75F5895E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p w14:paraId="67A3CFF6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p w14:paraId="126DF11A" w14:textId="77777777" w:rsidR="00C57BFB" w:rsidRDefault="00C57BFB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tbl>
      <w:tblPr>
        <w:tblStyle w:val="Grigliatabella"/>
        <w:tblpPr w:leftFromText="141" w:rightFromText="141" w:vertAnchor="text" w:horzAnchor="margin" w:tblpY="-53"/>
        <w:tblW w:w="8995" w:type="dxa"/>
        <w:tblInd w:w="0" w:type="dxa"/>
        <w:tblLook w:val="04A0" w:firstRow="1" w:lastRow="0" w:firstColumn="1" w:lastColumn="0" w:noHBand="0" w:noVBand="1"/>
      </w:tblPr>
      <w:tblGrid>
        <w:gridCol w:w="8995"/>
      </w:tblGrid>
      <w:tr w:rsidR="00C57BFB" w:rsidRPr="00676142" w14:paraId="5BE39F6D" w14:textId="77777777" w:rsidTr="00C57BFB"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EC73908" w14:textId="2A67E77D" w:rsidR="00C57BFB" w:rsidRDefault="00C57BFB" w:rsidP="00C57BF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 w:eastAsia="en-US"/>
              </w:rPr>
            </w:pPr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Application for Joining the Exchange Training </w:t>
            </w:r>
            <w:proofErr w:type="spellStart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>Programme</w:t>
            </w:r>
            <w:proofErr w:type="spellEnd"/>
            <w:r w:rsidRPr="00C57BF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 </w:t>
            </w:r>
            <w:r w:rsidR="0080046B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in </w:t>
            </w:r>
            <w:r w:rsidR="00B2220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 xml:space="preserve">Vascular </w:t>
            </w:r>
            <w:proofErr w:type="spellStart"/>
            <w:r w:rsidR="00B2220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US" w:eastAsia="en-US"/>
              </w:rPr>
              <w:t>Anaesthesia</w:t>
            </w:r>
            <w:proofErr w:type="spellEnd"/>
          </w:p>
        </w:tc>
      </w:tr>
    </w:tbl>
    <w:p w14:paraId="4668094A" w14:textId="77777777" w:rsidR="00F0362A" w:rsidRDefault="00F0362A" w:rsidP="00C57BFB">
      <w:pPr>
        <w:ind w:left="-142"/>
        <w:rPr>
          <w:b/>
          <w:bCs/>
          <w:w w:val="105"/>
          <w:sz w:val="8"/>
          <w:szCs w:val="8"/>
          <w:lang w:val="en-US"/>
        </w:rPr>
      </w:pP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362A" w14:paraId="6BD805A1" w14:textId="77777777" w:rsidTr="00676142">
        <w:tc>
          <w:tcPr>
            <w:tcW w:w="2265" w:type="dxa"/>
          </w:tcPr>
          <w:p w14:paraId="20393CEB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Name</w:t>
            </w:r>
          </w:p>
        </w:tc>
        <w:tc>
          <w:tcPr>
            <w:tcW w:w="6797" w:type="dxa"/>
            <w:gridSpan w:val="3"/>
          </w:tcPr>
          <w:p w14:paraId="4EE2BF77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58DDA44B" w14:textId="77777777" w:rsidTr="00676142">
        <w:tc>
          <w:tcPr>
            <w:tcW w:w="2265" w:type="dxa"/>
          </w:tcPr>
          <w:p w14:paraId="595CE3AE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6797" w:type="dxa"/>
            <w:gridSpan w:val="3"/>
          </w:tcPr>
          <w:p w14:paraId="5B975D28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3A324F4E" w14:textId="77777777" w:rsidTr="00676142">
        <w:tc>
          <w:tcPr>
            <w:tcW w:w="2265" w:type="dxa"/>
          </w:tcPr>
          <w:p w14:paraId="49F4A624" w14:textId="77777777" w:rsidR="00F0362A" w:rsidRP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F0362A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265" w:type="dxa"/>
          </w:tcPr>
          <w:p w14:paraId="49968533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E80D25D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 of birth</w:t>
            </w:r>
          </w:p>
        </w:tc>
        <w:tc>
          <w:tcPr>
            <w:tcW w:w="2266" w:type="dxa"/>
          </w:tcPr>
          <w:p w14:paraId="1F1315A6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61F2370A" w14:textId="77777777" w:rsidTr="00676142">
        <w:tc>
          <w:tcPr>
            <w:tcW w:w="2265" w:type="dxa"/>
          </w:tcPr>
          <w:p w14:paraId="3719408C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Spoken language(s)*</w:t>
            </w:r>
          </w:p>
        </w:tc>
        <w:tc>
          <w:tcPr>
            <w:tcW w:w="2265" w:type="dxa"/>
          </w:tcPr>
          <w:p w14:paraId="5ECE1333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2C36B4A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 of practice</w:t>
            </w:r>
          </w:p>
        </w:tc>
        <w:tc>
          <w:tcPr>
            <w:tcW w:w="2266" w:type="dxa"/>
          </w:tcPr>
          <w:p w14:paraId="3DF7AE9B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  <w:tr w:rsidR="00F0362A" w14:paraId="6715DD0A" w14:textId="77777777" w:rsidTr="00676142">
        <w:tc>
          <w:tcPr>
            <w:tcW w:w="2265" w:type="dxa"/>
          </w:tcPr>
          <w:p w14:paraId="24366675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5" w:type="dxa"/>
          </w:tcPr>
          <w:p w14:paraId="56055897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  <w:tc>
          <w:tcPr>
            <w:tcW w:w="2266" w:type="dxa"/>
          </w:tcPr>
          <w:p w14:paraId="26247AA4" w14:textId="77777777" w:rsidR="00F0362A" w:rsidRPr="00C57BFB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60819AA0" w14:textId="77777777" w:rsidR="00F0362A" w:rsidRDefault="00F0362A" w:rsidP="00C57BFB">
            <w:pPr>
              <w:rPr>
                <w:b/>
                <w:bCs/>
                <w:w w:val="105"/>
                <w:sz w:val="8"/>
                <w:szCs w:val="8"/>
                <w:lang w:val="en-US"/>
              </w:rPr>
            </w:pPr>
          </w:p>
        </w:tc>
      </w:tr>
    </w:tbl>
    <w:p w14:paraId="4CCDBE92" w14:textId="77777777" w:rsidR="00F0362A" w:rsidRDefault="00F0362A" w:rsidP="00F0362A">
      <w:pPr>
        <w:rPr>
          <w:color w:val="333333"/>
          <w:w w:val="115"/>
          <w:sz w:val="16"/>
          <w:szCs w:val="16"/>
          <w:lang w:val="en-US"/>
        </w:rPr>
      </w:pPr>
      <w:r w:rsidRPr="00C57BFB">
        <w:rPr>
          <w:color w:val="333333"/>
          <w:w w:val="115"/>
          <w:sz w:val="16"/>
          <w:szCs w:val="16"/>
          <w:lang w:val="en-US"/>
        </w:rPr>
        <w:t>* English: On a scale of 1-5 level of fluency. 5-being “perfect”.</w:t>
      </w:r>
    </w:p>
    <w:p w14:paraId="0C14BD23" w14:textId="77777777" w:rsidR="00F0362A" w:rsidRPr="00C57BFB" w:rsidRDefault="00F0362A" w:rsidP="00F0362A">
      <w:pPr>
        <w:ind w:left="900"/>
        <w:rPr>
          <w:color w:val="333333"/>
          <w:w w:val="115"/>
          <w:sz w:val="16"/>
          <w:szCs w:val="16"/>
          <w:lang w:val="en-US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362A" w14:paraId="602CAFFB" w14:textId="77777777" w:rsidTr="00676142">
        <w:tc>
          <w:tcPr>
            <w:tcW w:w="2265" w:type="dxa"/>
          </w:tcPr>
          <w:p w14:paraId="12A88FE1" w14:textId="77777777" w:rsidR="00F0362A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2265" w:type="dxa"/>
          </w:tcPr>
          <w:p w14:paraId="67A46C00" w14:textId="77777777" w:rsid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29D01DDC" w14:textId="77777777" w:rsidR="00F0362A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Centre</w:t>
            </w:r>
          </w:p>
        </w:tc>
        <w:tc>
          <w:tcPr>
            <w:tcW w:w="2266" w:type="dxa"/>
          </w:tcPr>
          <w:p w14:paraId="30163CF1" w14:textId="77777777" w:rsidR="00F0362A" w:rsidRDefault="00F0362A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38CC97D1" w14:textId="77777777" w:rsidTr="00676142">
        <w:tc>
          <w:tcPr>
            <w:tcW w:w="2265" w:type="dxa"/>
          </w:tcPr>
          <w:p w14:paraId="2D68267F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265" w:type="dxa"/>
          </w:tcPr>
          <w:p w14:paraId="0F99A8B6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14EA080A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ZIP code/Postal code</w:t>
            </w:r>
          </w:p>
        </w:tc>
        <w:tc>
          <w:tcPr>
            <w:tcW w:w="2266" w:type="dxa"/>
          </w:tcPr>
          <w:p w14:paraId="71432AC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298525A2" w14:textId="77777777" w:rsidTr="00676142">
        <w:tc>
          <w:tcPr>
            <w:tcW w:w="2265" w:type="dxa"/>
          </w:tcPr>
          <w:p w14:paraId="1BE8F516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2265" w:type="dxa"/>
          </w:tcPr>
          <w:p w14:paraId="530EFD65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011BF292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Phone</w:t>
            </w:r>
          </w:p>
        </w:tc>
        <w:tc>
          <w:tcPr>
            <w:tcW w:w="2266" w:type="dxa"/>
          </w:tcPr>
          <w:p w14:paraId="28358D9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3C942408" w14:textId="77777777" w:rsidTr="00676142">
        <w:tc>
          <w:tcPr>
            <w:tcW w:w="2265" w:type="dxa"/>
          </w:tcPr>
          <w:p w14:paraId="74018609" w14:textId="77777777" w:rsidR="00B97912" w:rsidRPr="00C57BFB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Fax</w:t>
            </w:r>
          </w:p>
        </w:tc>
        <w:tc>
          <w:tcPr>
            <w:tcW w:w="2265" w:type="dxa"/>
          </w:tcPr>
          <w:p w14:paraId="7980091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</w:tcPr>
          <w:p w14:paraId="3FE94BF6" w14:textId="77777777" w:rsidR="00B97912" w:rsidRPr="00C57BFB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2266" w:type="dxa"/>
          </w:tcPr>
          <w:p w14:paraId="7413F468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034845E6" w14:textId="77777777" w:rsidTr="00676142">
        <w:trPr>
          <w:trHeight w:val="254"/>
        </w:trPr>
        <w:tc>
          <w:tcPr>
            <w:tcW w:w="4530" w:type="dxa"/>
            <w:gridSpan w:val="2"/>
          </w:tcPr>
          <w:p w14:paraId="1A371044" w14:textId="77777777" w:rsidR="00B97912" w:rsidRDefault="00B97912" w:rsidP="00B97912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EACTA membership number</w:t>
            </w:r>
          </w:p>
        </w:tc>
        <w:tc>
          <w:tcPr>
            <w:tcW w:w="4532" w:type="dxa"/>
            <w:gridSpan w:val="2"/>
          </w:tcPr>
          <w:p w14:paraId="4D77AD82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06AE2ABA" w14:textId="77777777" w:rsidR="00C57BFB" w:rsidRDefault="00C57BFB" w:rsidP="00B97912">
      <w:pPr>
        <w:rPr>
          <w:b/>
          <w:bCs/>
          <w:color w:val="333333"/>
          <w:w w:val="115"/>
          <w:sz w:val="16"/>
          <w:szCs w:val="16"/>
          <w:lang w:val="en-US"/>
        </w:rPr>
      </w:pPr>
    </w:p>
    <w:p w14:paraId="62A9CE74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Trainee preferences:</w:t>
      </w:r>
    </w:p>
    <w:p w14:paraId="27622168" w14:textId="77777777" w:rsidR="00DE2A69" w:rsidRPr="00C57BFB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21"/>
      </w:tblGrid>
      <w:tr w:rsidR="00DE2A69" w14:paraId="7CA9459C" w14:textId="77777777" w:rsidTr="00DE2A69">
        <w:tc>
          <w:tcPr>
            <w:tcW w:w="5245" w:type="dxa"/>
          </w:tcPr>
          <w:p w14:paraId="7AA86533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Are you interested in: general enhancement of your training?</w:t>
            </w:r>
          </w:p>
        </w:tc>
        <w:tc>
          <w:tcPr>
            <w:tcW w:w="2121" w:type="dxa"/>
          </w:tcPr>
          <w:p w14:paraId="293F4E3D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5554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0663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1E57869" w14:textId="77777777" w:rsidTr="00DE2A69">
        <w:tc>
          <w:tcPr>
            <w:tcW w:w="5245" w:type="dxa"/>
          </w:tcPr>
          <w:p w14:paraId="04E06E82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Earning a skill/technique?</w:t>
            </w:r>
          </w:p>
        </w:tc>
        <w:tc>
          <w:tcPr>
            <w:tcW w:w="2121" w:type="dxa"/>
          </w:tcPr>
          <w:p w14:paraId="30FC1605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7254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74264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6B492FA1" w14:textId="77777777" w:rsid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</w:p>
    <w:p w14:paraId="71B52B5F" w14:textId="77777777" w:rsidR="00C57BFB" w:rsidRP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Clinical Interests:</w:t>
      </w:r>
    </w:p>
    <w:p w14:paraId="4E4DCD54" w14:textId="77777777" w:rsidR="00C57BFB" w:rsidRP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</w:p>
    <w:tbl>
      <w:tblPr>
        <w:tblStyle w:val="Grigliatabella"/>
        <w:tblW w:w="7796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680"/>
      </w:tblGrid>
      <w:tr w:rsidR="00DE2A69" w14:paraId="5238C122" w14:textId="77777777" w:rsidTr="009A3D8A">
        <w:tc>
          <w:tcPr>
            <w:tcW w:w="4116" w:type="dxa"/>
          </w:tcPr>
          <w:p w14:paraId="19CAE60F" w14:textId="75CACCD1" w:rsidR="00DE2A69" w:rsidRDefault="008405BE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Preoperative assessment</w:t>
            </w:r>
          </w:p>
        </w:tc>
        <w:tc>
          <w:tcPr>
            <w:tcW w:w="3680" w:type="dxa"/>
          </w:tcPr>
          <w:p w14:paraId="17E89F6C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06463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85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06DB525F" w14:textId="77777777" w:rsidTr="009A3D8A">
        <w:tc>
          <w:tcPr>
            <w:tcW w:w="4116" w:type="dxa"/>
          </w:tcPr>
          <w:p w14:paraId="66561974" w14:textId="068DF0EF" w:rsidR="00DE2A69" w:rsidRPr="00C57BFB" w:rsidRDefault="009A3D8A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Risks estimation for vascular surgery patients</w:t>
            </w:r>
          </w:p>
        </w:tc>
        <w:tc>
          <w:tcPr>
            <w:tcW w:w="3680" w:type="dxa"/>
          </w:tcPr>
          <w:p w14:paraId="101B6AC2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367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884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5137CF8D" w14:textId="77777777" w:rsidTr="009A3D8A">
        <w:tc>
          <w:tcPr>
            <w:tcW w:w="4116" w:type="dxa"/>
          </w:tcPr>
          <w:p w14:paraId="26F3BB57" w14:textId="2AB2542B" w:rsidR="00DE2A69" w:rsidRPr="00C57BFB" w:rsidRDefault="000063F3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Perioperative monitoring </w:t>
            </w:r>
          </w:p>
        </w:tc>
        <w:tc>
          <w:tcPr>
            <w:tcW w:w="3680" w:type="dxa"/>
          </w:tcPr>
          <w:p w14:paraId="6F66AE40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0086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039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16020E70" w14:textId="77777777" w:rsidTr="009A3D8A">
        <w:tc>
          <w:tcPr>
            <w:tcW w:w="4116" w:type="dxa"/>
          </w:tcPr>
          <w:p w14:paraId="65222944" w14:textId="509125A0" w:rsidR="00DE2A69" w:rsidRPr="00C57BFB" w:rsidRDefault="000063F3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Neuromonitoring for vascular surgery patients</w:t>
            </w:r>
          </w:p>
        </w:tc>
        <w:tc>
          <w:tcPr>
            <w:tcW w:w="3680" w:type="dxa"/>
          </w:tcPr>
          <w:p w14:paraId="6A95F5C2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896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3820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DE2A69" w14:paraId="5D239FCE" w14:textId="77777777" w:rsidTr="009A3D8A">
        <w:tc>
          <w:tcPr>
            <w:tcW w:w="4116" w:type="dxa"/>
          </w:tcPr>
          <w:p w14:paraId="67F094EF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Haemodynamic monitoring and control</w:t>
            </w:r>
          </w:p>
        </w:tc>
        <w:tc>
          <w:tcPr>
            <w:tcW w:w="3680" w:type="dxa"/>
          </w:tcPr>
          <w:p w14:paraId="138E8226" w14:textId="77777777" w:rsidR="00DE2A69" w:rsidRDefault="00000000" w:rsidP="0029687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2795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014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BBDC96D" w14:textId="77777777" w:rsidTr="009A3D8A">
        <w:tc>
          <w:tcPr>
            <w:tcW w:w="4116" w:type="dxa"/>
          </w:tcPr>
          <w:p w14:paraId="3AB67DEC" w14:textId="72E7D9EE" w:rsidR="00DE2A69" w:rsidRPr="00C57BFB" w:rsidRDefault="000E3FA0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Pathophysiology of </w:t>
            </w:r>
            <w:r w:rsidR="00F40732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aortic clamping/</w:t>
            </w:r>
            <w:proofErr w:type="spellStart"/>
            <w:r w:rsidR="00F40732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declamping</w:t>
            </w:r>
            <w:proofErr w:type="spellEnd"/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0" w:type="dxa"/>
          </w:tcPr>
          <w:p w14:paraId="0609A9A5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79356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1196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3B1576F" w14:textId="77777777" w:rsidTr="009A3D8A">
        <w:tc>
          <w:tcPr>
            <w:tcW w:w="4116" w:type="dxa"/>
          </w:tcPr>
          <w:p w14:paraId="7AE5340F" w14:textId="656C3578" w:rsidR="00DE2A69" w:rsidRPr="00C57BFB" w:rsidRDefault="00F40732" w:rsidP="0029687F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Pharmacological adjuncts for vascular </w:t>
            </w:r>
            <w:r w:rsidR="0099002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surgery</w:t>
            </w:r>
          </w:p>
        </w:tc>
        <w:tc>
          <w:tcPr>
            <w:tcW w:w="3680" w:type="dxa"/>
          </w:tcPr>
          <w:p w14:paraId="460B1F02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7155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539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237CC25D" w14:textId="77777777" w:rsidTr="009A3D8A">
        <w:tc>
          <w:tcPr>
            <w:tcW w:w="4116" w:type="dxa"/>
          </w:tcPr>
          <w:p w14:paraId="357410A5" w14:textId="478D63FD" w:rsidR="00DE2A69" w:rsidRPr="00C57BFB" w:rsidRDefault="0099002B" w:rsidP="0099002B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99002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Blood conservation strategies </w:t>
            </w:r>
          </w:p>
        </w:tc>
        <w:tc>
          <w:tcPr>
            <w:tcW w:w="3680" w:type="dxa"/>
          </w:tcPr>
          <w:p w14:paraId="40AF632E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60129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146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D24B9" w14:paraId="41E1680E" w14:textId="77777777" w:rsidTr="009A3D8A">
        <w:tc>
          <w:tcPr>
            <w:tcW w:w="4116" w:type="dxa"/>
          </w:tcPr>
          <w:p w14:paraId="48E96864" w14:textId="1F512B6B" w:rsidR="00BD24B9" w:rsidRPr="0099002B" w:rsidRDefault="00BD24B9" w:rsidP="00BD24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Neuroprotection during vascular interventions</w:t>
            </w:r>
          </w:p>
        </w:tc>
        <w:tc>
          <w:tcPr>
            <w:tcW w:w="3680" w:type="dxa"/>
          </w:tcPr>
          <w:p w14:paraId="3D56B16D" w14:textId="1F282093" w:rsidR="00BD24B9" w:rsidRDefault="00000000" w:rsidP="00BD24B9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3574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5025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D24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D24B9" w14:paraId="783DBC07" w14:textId="77777777" w:rsidTr="009A3D8A">
        <w:tc>
          <w:tcPr>
            <w:tcW w:w="4116" w:type="dxa"/>
          </w:tcPr>
          <w:p w14:paraId="1806F2B6" w14:textId="37206AF6" w:rsidR="00BD24B9" w:rsidRPr="0099002B" w:rsidRDefault="00BD24B9" w:rsidP="00BD24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Interventional vascular procedures</w:t>
            </w:r>
          </w:p>
        </w:tc>
        <w:tc>
          <w:tcPr>
            <w:tcW w:w="3680" w:type="dxa"/>
          </w:tcPr>
          <w:p w14:paraId="5D9A01A3" w14:textId="71B42041" w:rsidR="00BD24B9" w:rsidRDefault="00000000" w:rsidP="00BD24B9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13740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307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D24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D24B9" w14:paraId="68A38206" w14:textId="77777777" w:rsidTr="009A3D8A">
        <w:tc>
          <w:tcPr>
            <w:tcW w:w="4116" w:type="dxa"/>
          </w:tcPr>
          <w:p w14:paraId="04393DC9" w14:textId="3F846D37" w:rsidR="00BD24B9" w:rsidRPr="00C57BFB" w:rsidRDefault="00BD24B9" w:rsidP="00BD24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Audits in vascular surgery </w:t>
            </w:r>
          </w:p>
        </w:tc>
        <w:tc>
          <w:tcPr>
            <w:tcW w:w="3680" w:type="dxa"/>
          </w:tcPr>
          <w:p w14:paraId="2303ECE3" w14:textId="77777777" w:rsidR="00BD24B9" w:rsidRPr="00C57BFB" w:rsidRDefault="00000000" w:rsidP="00BD24B9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2875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91102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D24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D24B9" w14:paraId="5BA0AD6D" w14:textId="77777777" w:rsidTr="009A3D8A">
        <w:tc>
          <w:tcPr>
            <w:tcW w:w="4116" w:type="dxa"/>
          </w:tcPr>
          <w:p w14:paraId="63C01DE8" w14:textId="3819E50F" w:rsidR="00BD24B9" w:rsidRPr="00C57BFB" w:rsidRDefault="00BD24B9" w:rsidP="00BD24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Communication skills during vascular surgery </w:t>
            </w:r>
          </w:p>
        </w:tc>
        <w:tc>
          <w:tcPr>
            <w:tcW w:w="3680" w:type="dxa"/>
          </w:tcPr>
          <w:p w14:paraId="5C48458A" w14:textId="77777777" w:rsidR="00BD24B9" w:rsidRPr="00C57BFB" w:rsidRDefault="00000000" w:rsidP="00BD24B9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5602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8674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D24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D24B9" w14:paraId="2701777B" w14:textId="77777777" w:rsidTr="009A3D8A">
        <w:tc>
          <w:tcPr>
            <w:tcW w:w="4116" w:type="dxa"/>
          </w:tcPr>
          <w:p w14:paraId="0B71CE75" w14:textId="5F62D096" w:rsidR="00BD24B9" w:rsidRDefault="00BD24B9" w:rsidP="00BD24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Decision making during vascular surgery</w:t>
            </w:r>
          </w:p>
        </w:tc>
        <w:tc>
          <w:tcPr>
            <w:tcW w:w="3680" w:type="dxa"/>
          </w:tcPr>
          <w:p w14:paraId="280A1CD9" w14:textId="1D4A9B7A" w:rsidR="00BD24B9" w:rsidRDefault="00000000" w:rsidP="00BD24B9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9673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91573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D24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BD24B9" w14:paraId="1A5E604D" w14:textId="77777777" w:rsidTr="009A3D8A">
        <w:tc>
          <w:tcPr>
            <w:tcW w:w="4116" w:type="dxa"/>
          </w:tcPr>
          <w:p w14:paraId="7E517F49" w14:textId="695F1CCC" w:rsidR="00BD24B9" w:rsidRDefault="00BD24B9" w:rsidP="00BD24B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Postoperative care of vascular surgery patients </w:t>
            </w:r>
          </w:p>
        </w:tc>
        <w:tc>
          <w:tcPr>
            <w:tcW w:w="3680" w:type="dxa"/>
          </w:tcPr>
          <w:p w14:paraId="178D14A9" w14:textId="4B7FB9F0" w:rsidR="00BD24B9" w:rsidRDefault="00000000" w:rsidP="00BD24B9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8100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790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B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D24B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D24B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D24B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11230CCC" w14:textId="77777777" w:rsid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p w14:paraId="08AEA8DB" w14:textId="77777777" w:rsidR="00C57BFB" w:rsidRPr="00C57BFB" w:rsidRDefault="00C57BFB" w:rsidP="00C57BFB">
      <w:pPr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 xml:space="preserve">Preferred host </w:t>
      </w:r>
      <w:proofErr w:type="spellStart"/>
      <w:r w:rsidRPr="00C57BFB">
        <w:rPr>
          <w:b/>
          <w:bCs/>
          <w:color w:val="333333"/>
          <w:w w:val="115"/>
          <w:sz w:val="20"/>
          <w:szCs w:val="20"/>
          <w:lang w:val="en-US"/>
        </w:rPr>
        <w:t>centre</w:t>
      </w:r>
      <w:proofErr w:type="spellEnd"/>
      <w:r w:rsidRPr="00C57BFB">
        <w:rPr>
          <w:b/>
          <w:bCs/>
          <w:color w:val="333333"/>
          <w:w w:val="115"/>
          <w:sz w:val="16"/>
          <w:szCs w:val="16"/>
          <w:lang w:val="en-US"/>
        </w:rPr>
        <w:t xml:space="preserve">  </w:t>
      </w:r>
    </w:p>
    <w:p w14:paraId="2F909C9F" w14:textId="77777777" w:rsidR="00C57BFB" w:rsidRDefault="00C57BFB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  <w:r w:rsidRPr="00C57BFB">
        <w:rPr>
          <w:color w:val="333333"/>
          <w:w w:val="115"/>
          <w:sz w:val="16"/>
          <w:szCs w:val="16"/>
          <w:lang w:val="en-US"/>
        </w:rPr>
        <w:t xml:space="preserve">Host Center must be selected from the list of Participating centers available on the EACTA </w:t>
      </w:r>
      <w:proofErr w:type="gramStart"/>
      <w:r w:rsidRPr="00C57BFB">
        <w:rPr>
          <w:color w:val="333333"/>
          <w:w w:val="115"/>
          <w:sz w:val="16"/>
          <w:szCs w:val="16"/>
          <w:lang w:val="en-US"/>
        </w:rPr>
        <w:t>website</w:t>
      </w:r>
      <w:proofErr w:type="gramEnd"/>
    </w:p>
    <w:p w14:paraId="59D5490A" w14:textId="77777777" w:rsidR="00B97912" w:rsidRPr="00C57BFB" w:rsidRDefault="00B97912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  <w:r>
        <w:rPr>
          <w:color w:val="333333"/>
          <w:w w:val="115"/>
          <w:sz w:val="16"/>
          <w:szCs w:val="16"/>
          <w:lang w:val="en-US"/>
        </w:rPr>
        <w:tab/>
      </w:r>
      <w:r>
        <w:rPr>
          <w:color w:val="333333"/>
          <w:w w:val="115"/>
          <w:sz w:val="16"/>
          <w:szCs w:val="16"/>
          <w:lang w:val="en-US"/>
        </w:rPr>
        <w:tab/>
      </w:r>
    </w:p>
    <w:tbl>
      <w:tblPr>
        <w:tblStyle w:val="Grigliatabella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4531"/>
      </w:tblGrid>
      <w:tr w:rsidR="00B97912" w14:paraId="7E650ECB" w14:textId="77777777" w:rsidTr="00676142">
        <w:tc>
          <w:tcPr>
            <w:tcW w:w="2976" w:type="dxa"/>
          </w:tcPr>
          <w:p w14:paraId="665FF732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(1)</w:t>
            </w:r>
          </w:p>
        </w:tc>
        <w:tc>
          <w:tcPr>
            <w:tcW w:w="4531" w:type="dxa"/>
          </w:tcPr>
          <w:p w14:paraId="0A9B2EF4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4E93C5E4" w14:textId="77777777" w:rsidTr="00676142">
        <w:tc>
          <w:tcPr>
            <w:tcW w:w="2976" w:type="dxa"/>
          </w:tcPr>
          <w:p w14:paraId="05F57EE1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(2)</w:t>
            </w:r>
          </w:p>
        </w:tc>
        <w:tc>
          <w:tcPr>
            <w:tcW w:w="4531" w:type="dxa"/>
          </w:tcPr>
          <w:p w14:paraId="36113E67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B97912" w14:paraId="281EAE8C" w14:textId="77777777" w:rsidTr="00676142">
        <w:tc>
          <w:tcPr>
            <w:tcW w:w="2976" w:type="dxa"/>
          </w:tcPr>
          <w:p w14:paraId="161B98D1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  <w:t>Choice (3)</w:t>
            </w:r>
          </w:p>
        </w:tc>
        <w:tc>
          <w:tcPr>
            <w:tcW w:w="4531" w:type="dxa"/>
          </w:tcPr>
          <w:p w14:paraId="3BC24D5D" w14:textId="77777777" w:rsidR="00B97912" w:rsidRDefault="00B97912" w:rsidP="00C57BFB">
            <w:pPr>
              <w:spacing w:before="120"/>
              <w:rPr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3C1AE875" w14:textId="77777777" w:rsidR="00B97912" w:rsidRPr="00C57BFB" w:rsidRDefault="00B97912" w:rsidP="00C57BFB">
      <w:pPr>
        <w:spacing w:before="120"/>
        <w:rPr>
          <w:color w:val="333333"/>
          <w:w w:val="115"/>
          <w:sz w:val="16"/>
          <w:szCs w:val="16"/>
          <w:lang w:val="en-US"/>
        </w:rPr>
      </w:pPr>
    </w:p>
    <w:p w14:paraId="6F54A1CC" w14:textId="77777777" w:rsidR="00C57BFB" w:rsidRPr="00B97912" w:rsidRDefault="00C57BFB" w:rsidP="00B97912">
      <w:pPr>
        <w:spacing w:line="360" w:lineRule="auto"/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14"/>
          <w:szCs w:val="14"/>
          <w:lang w:val="en-US"/>
        </w:rPr>
        <w:t xml:space="preserve">If the chosen Host Centers are not available, would you accept some centers suggested by EACTA?    </w:t>
      </w:r>
      <w:sdt>
        <w:sdtPr>
          <w:rPr>
            <w:rFonts w:ascii="MS Gothic" w:eastAsia="MS Gothic" w:hint="eastAsia"/>
            <w:sz w:val="16"/>
            <w:szCs w:val="16"/>
            <w:lang w:val="en-US"/>
          </w:rPr>
          <w:id w:val="83719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912"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  <w:r w:rsidRPr="00B97912">
        <w:rPr>
          <w:color w:val="333333"/>
          <w:w w:val="115"/>
          <w:sz w:val="16"/>
          <w:szCs w:val="16"/>
          <w:lang w:val="en-US"/>
        </w:rPr>
        <w:t xml:space="preserve"> Yes         </w:t>
      </w:r>
      <w:sdt>
        <w:sdtPr>
          <w:rPr>
            <w:rFonts w:ascii="MS Gothic" w:eastAsia="MS Gothic" w:hint="eastAsia"/>
            <w:sz w:val="16"/>
            <w:szCs w:val="16"/>
            <w:lang w:val="en-US"/>
          </w:rPr>
          <w:id w:val="-30424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7912"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  <w:r w:rsidRPr="00B97912">
        <w:rPr>
          <w:rFonts w:ascii="MS Gothic" w:eastAsia="MS Gothic" w:hint="eastAsia"/>
          <w:sz w:val="16"/>
          <w:szCs w:val="16"/>
          <w:lang w:val="en-US"/>
        </w:rPr>
        <w:t xml:space="preserve"> </w:t>
      </w:r>
      <w:r w:rsidRPr="00B97912">
        <w:rPr>
          <w:color w:val="333333"/>
          <w:w w:val="115"/>
          <w:sz w:val="16"/>
          <w:szCs w:val="16"/>
          <w:lang w:val="en-US"/>
        </w:rPr>
        <w:t>No</w:t>
      </w:r>
    </w:p>
    <w:p w14:paraId="1CD01263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Clinical Simulation Interests: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97912" w14:paraId="220F469B" w14:textId="77777777" w:rsidTr="00676142">
        <w:tc>
          <w:tcPr>
            <w:tcW w:w="9062" w:type="dxa"/>
          </w:tcPr>
          <w:p w14:paraId="755E1C6E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3675983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585CE0A0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E223CE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2866D04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A10EDDE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6825F6C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293BA3C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785C36FB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4B63B5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5E0E4DD8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65CD32E1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0C25D2A9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</w:tc>
      </w:tr>
    </w:tbl>
    <w:p w14:paraId="3F147E67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p w14:paraId="49021821" w14:textId="77777777" w:rsidR="00B97912" w:rsidRDefault="00DE2A69" w:rsidP="00C57BFB">
      <w:pPr>
        <w:rPr>
          <w:b/>
          <w:bCs/>
          <w:color w:val="333333"/>
          <w:w w:val="115"/>
          <w:sz w:val="14"/>
          <w:szCs w:val="14"/>
        </w:rPr>
      </w:pPr>
      <w:r>
        <w:rPr>
          <w:b/>
          <w:bCs/>
          <w:color w:val="333333"/>
          <w:w w:val="115"/>
          <w:sz w:val="20"/>
          <w:szCs w:val="20"/>
          <w:lang w:eastAsia="en-US"/>
        </w:rPr>
        <w:t>Preferred Months</w:t>
      </w:r>
    </w:p>
    <w:p w14:paraId="70648686" w14:textId="77777777" w:rsidR="00B97912" w:rsidRDefault="00B97912" w:rsidP="00C57BFB">
      <w:pPr>
        <w:rPr>
          <w:b/>
          <w:bCs/>
          <w:color w:val="333333"/>
          <w:w w:val="115"/>
          <w:sz w:val="14"/>
          <w:szCs w:val="14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E2A69" w14:paraId="13DE40D8" w14:textId="77777777" w:rsidTr="00DE2A69">
        <w:tc>
          <w:tcPr>
            <w:tcW w:w="1510" w:type="dxa"/>
          </w:tcPr>
          <w:p w14:paraId="5B89A908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9596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>January</w:t>
            </w:r>
          </w:p>
        </w:tc>
        <w:tc>
          <w:tcPr>
            <w:tcW w:w="1510" w:type="dxa"/>
          </w:tcPr>
          <w:p w14:paraId="4B26768A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2594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>February</w:t>
            </w:r>
          </w:p>
        </w:tc>
        <w:tc>
          <w:tcPr>
            <w:tcW w:w="1510" w:type="dxa"/>
          </w:tcPr>
          <w:p w14:paraId="1D9E75C9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205696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March </w:t>
            </w:r>
          </w:p>
        </w:tc>
        <w:tc>
          <w:tcPr>
            <w:tcW w:w="1510" w:type="dxa"/>
          </w:tcPr>
          <w:p w14:paraId="631957D7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43348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April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11" w:type="dxa"/>
          </w:tcPr>
          <w:p w14:paraId="5E4BB94E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5693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May      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11" w:type="dxa"/>
          </w:tcPr>
          <w:p w14:paraId="1A10DC40" w14:textId="77777777" w:rsidR="00DE2A69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9992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June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E2A69" w14:paraId="4A524148" w14:textId="77777777" w:rsidTr="00DE2A69">
        <w:tc>
          <w:tcPr>
            <w:tcW w:w="1510" w:type="dxa"/>
          </w:tcPr>
          <w:p w14:paraId="506A5DC8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-4140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July   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 </w:t>
            </w:r>
          </w:p>
        </w:tc>
        <w:tc>
          <w:tcPr>
            <w:tcW w:w="1510" w:type="dxa"/>
          </w:tcPr>
          <w:p w14:paraId="1B9CAE28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3921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August     </w:t>
            </w:r>
          </w:p>
        </w:tc>
        <w:tc>
          <w:tcPr>
            <w:tcW w:w="1510" w:type="dxa"/>
          </w:tcPr>
          <w:p w14:paraId="64D1E89B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99091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September 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10" w:type="dxa"/>
          </w:tcPr>
          <w:p w14:paraId="63D5655D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186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October </w:t>
            </w:r>
          </w:p>
        </w:tc>
        <w:tc>
          <w:tcPr>
            <w:tcW w:w="1511" w:type="dxa"/>
          </w:tcPr>
          <w:p w14:paraId="0C9E7F93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165032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November 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511" w:type="dxa"/>
          </w:tcPr>
          <w:p w14:paraId="3790D543" w14:textId="77777777" w:rsidR="00DE2A69" w:rsidRPr="00C57BFB" w:rsidRDefault="00000000" w:rsidP="00C57BFB">
            <w:pPr>
              <w:rPr>
                <w:rFonts w:ascii="MS Gothic" w:eastAsia="MS Gothic" w:hAnsi="MS Gothic" w:cstheme="majorBidi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Theme="majorBidi" w:hAnsiTheme="majorBidi" w:cstheme="majorBidi"/>
                  <w:sz w:val="18"/>
                  <w:szCs w:val="18"/>
                  <w:lang w:val="en-US" w:eastAsia="en-US"/>
                </w:rPr>
                <w:id w:val="-15798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cstheme="majorBidi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DE2A69" w:rsidRPr="00C57BF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/>
              </w:rPr>
              <w:t xml:space="preserve">December </w:t>
            </w:r>
            <w:r w:rsidR="00DE2A69" w:rsidRPr="00C57BFB">
              <w:rPr>
                <w:rFonts w:asciiTheme="majorBidi" w:hAnsiTheme="majorBidi" w:cstheme="majorBidi"/>
                <w:sz w:val="18"/>
                <w:szCs w:val="18"/>
                <w:lang w:val="en-US" w:eastAsia="en-US"/>
              </w:rPr>
              <w:t xml:space="preserve"> </w:t>
            </w:r>
          </w:p>
        </w:tc>
      </w:tr>
    </w:tbl>
    <w:p w14:paraId="509F4E1B" w14:textId="77777777" w:rsidR="00DE2A69" w:rsidRDefault="00DE2A69" w:rsidP="00C57BFB">
      <w:pPr>
        <w:rPr>
          <w:b/>
          <w:bCs/>
          <w:color w:val="333333"/>
          <w:w w:val="115"/>
          <w:sz w:val="14"/>
          <w:szCs w:val="14"/>
        </w:rPr>
      </w:pPr>
    </w:p>
    <w:p w14:paraId="0A8451AE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Specific legal or other requirements of an attending trainee:</w:t>
      </w:r>
    </w:p>
    <w:p w14:paraId="113E3AF5" w14:textId="77777777" w:rsid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DE2A69" w14:paraId="5EC021B4" w14:textId="77777777" w:rsidTr="00DE2A69">
        <w:tc>
          <w:tcPr>
            <w:tcW w:w="3686" w:type="dxa"/>
          </w:tcPr>
          <w:p w14:paraId="1B688C11" w14:textId="77777777" w:rsidR="00DE2A69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EU license to practice</w:t>
            </w:r>
          </w:p>
        </w:tc>
        <w:tc>
          <w:tcPr>
            <w:tcW w:w="3680" w:type="dxa"/>
          </w:tcPr>
          <w:p w14:paraId="14D23175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658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34872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2231E36B" w14:textId="77777777" w:rsidTr="00DE2A69">
        <w:tc>
          <w:tcPr>
            <w:tcW w:w="3686" w:type="dxa"/>
          </w:tcPr>
          <w:p w14:paraId="0BD9EC2E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Specialist/Registrar</w:t>
            </w:r>
          </w:p>
        </w:tc>
        <w:tc>
          <w:tcPr>
            <w:tcW w:w="3680" w:type="dxa"/>
          </w:tcPr>
          <w:p w14:paraId="424668DE" w14:textId="77777777" w:rsidR="00DE2A69" w:rsidRDefault="00000000" w:rsidP="0029687F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8514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5919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4B068BBA" w14:textId="77777777" w:rsidTr="00DE2A69">
        <w:tc>
          <w:tcPr>
            <w:tcW w:w="3686" w:type="dxa"/>
          </w:tcPr>
          <w:p w14:paraId="6EEE4062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EU Citizen/Residency</w:t>
            </w:r>
          </w:p>
        </w:tc>
        <w:tc>
          <w:tcPr>
            <w:tcW w:w="3680" w:type="dxa"/>
          </w:tcPr>
          <w:p w14:paraId="4528D880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27599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23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DE2A69" w14:paraId="3296541F" w14:textId="77777777" w:rsidTr="00DE2A69">
        <w:tc>
          <w:tcPr>
            <w:tcW w:w="3686" w:type="dxa"/>
          </w:tcPr>
          <w:p w14:paraId="552B479E" w14:textId="77777777" w:rsidR="00DE2A69" w:rsidRPr="00C57BFB" w:rsidRDefault="00DE2A69" w:rsidP="0029687F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Non-EU Citizen</w:t>
            </w:r>
          </w:p>
        </w:tc>
        <w:tc>
          <w:tcPr>
            <w:tcW w:w="3680" w:type="dxa"/>
          </w:tcPr>
          <w:p w14:paraId="78676B8F" w14:textId="77777777" w:rsidR="00DE2A69" w:rsidRPr="00C57BFB" w:rsidRDefault="00000000" w:rsidP="0029687F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5414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8203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DE2A69" w14:paraId="5D415838" w14:textId="77777777" w:rsidTr="00DE2A69">
        <w:tc>
          <w:tcPr>
            <w:tcW w:w="3686" w:type="dxa"/>
          </w:tcPr>
          <w:p w14:paraId="4C25F6D0" w14:textId="77777777" w:rsidR="00DE2A69" w:rsidRDefault="00DE2A69" w:rsidP="00DE2A69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Eligible for Entry Visa</w:t>
            </w:r>
          </w:p>
        </w:tc>
        <w:tc>
          <w:tcPr>
            <w:tcW w:w="3680" w:type="dxa"/>
          </w:tcPr>
          <w:p w14:paraId="677A6353" w14:textId="77777777" w:rsidR="00DE2A69" w:rsidRDefault="00000000" w:rsidP="0029687F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7556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495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A69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E2A69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DE2A69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DE2A69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2EE239DB" w14:textId="77777777" w:rsidR="00DE2A69" w:rsidRPr="00DE2A69" w:rsidRDefault="00DE2A69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</w:p>
    <w:p w14:paraId="37D25469" w14:textId="77777777" w:rsidR="00C57BFB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Educational</w:t>
      </w:r>
    </w:p>
    <w:p w14:paraId="1AFD0F6C" w14:textId="77777777" w:rsidR="00B97912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  <w:r w:rsidRPr="00C57BFB">
        <w:rPr>
          <w:b/>
          <w:bCs/>
          <w:color w:val="333333"/>
          <w:w w:val="115"/>
          <w:sz w:val="14"/>
          <w:szCs w:val="14"/>
          <w:lang w:val="en-US"/>
        </w:rPr>
        <w:t xml:space="preserve"> </w:t>
      </w: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0"/>
      </w:tblGrid>
      <w:tr w:rsidR="00B97912" w14:paraId="031770F0" w14:textId="77777777" w:rsidTr="00DE2A69">
        <w:tc>
          <w:tcPr>
            <w:tcW w:w="3686" w:type="dxa"/>
          </w:tcPr>
          <w:p w14:paraId="79455C73" w14:textId="77777777" w:rsidR="00B97912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University</w:t>
            </w:r>
          </w:p>
        </w:tc>
        <w:tc>
          <w:tcPr>
            <w:tcW w:w="3680" w:type="dxa"/>
          </w:tcPr>
          <w:p w14:paraId="74F8AD26" w14:textId="77777777" w:rsidR="00B97912" w:rsidRDefault="00B97912" w:rsidP="00C57BFB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</w:p>
        </w:tc>
      </w:tr>
      <w:tr w:rsidR="00B97912" w14:paraId="676BFCF8" w14:textId="77777777" w:rsidTr="00DE2A69">
        <w:tc>
          <w:tcPr>
            <w:tcW w:w="3686" w:type="dxa"/>
          </w:tcPr>
          <w:p w14:paraId="35544A7B" w14:textId="77777777" w:rsidR="00B97912" w:rsidRPr="00C57BFB" w:rsidRDefault="00B97912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Awards at University</w:t>
            </w:r>
          </w:p>
        </w:tc>
        <w:tc>
          <w:tcPr>
            <w:tcW w:w="3680" w:type="dxa"/>
          </w:tcPr>
          <w:p w14:paraId="7DBA195D" w14:textId="77777777" w:rsidR="00B97912" w:rsidRDefault="00000000" w:rsidP="00C57BFB">
            <w:pPr>
              <w:rPr>
                <w:b/>
                <w:bCs/>
                <w:color w:val="333333"/>
                <w:w w:val="115"/>
                <w:sz w:val="14"/>
                <w:szCs w:val="14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4742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912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97912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16825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912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97912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B97912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  <w:r w:rsidR="00B97912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 </w:t>
            </w:r>
          </w:p>
        </w:tc>
      </w:tr>
      <w:tr w:rsidR="006D2C1F" w14:paraId="56D076D8" w14:textId="77777777" w:rsidTr="00EF4747">
        <w:tc>
          <w:tcPr>
            <w:tcW w:w="7366" w:type="dxa"/>
            <w:gridSpan w:val="2"/>
          </w:tcPr>
          <w:p w14:paraId="5BA7FE37" w14:textId="7BEC470B" w:rsidR="006D2C1F" w:rsidRPr="00C57BFB" w:rsidRDefault="006D2C1F" w:rsidP="006D2C1F">
            <w:pPr>
              <w:spacing w:line="360" w:lineRule="auto"/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specialization (</w:t>
            </w:r>
            <w:proofErr w:type="spellStart"/>
            <w:r w:rsidR="00DA1955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An</w:t>
            </w:r>
            <w:r w:rsidR="00DA1955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</w:t>
            </w:r>
            <w:r w:rsidR="00DA1955"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esthesiology</w:t>
            </w:r>
            <w:proofErr w:type="spellEnd"/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/Critical Care</w:t>
            </w: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)</w:t>
            </w:r>
          </w:p>
        </w:tc>
      </w:tr>
      <w:tr w:rsidR="00081577" w14:paraId="4B31C46D" w14:textId="77777777" w:rsidTr="00676142">
        <w:tc>
          <w:tcPr>
            <w:tcW w:w="3686" w:type="dxa"/>
          </w:tcPr>
          <w:p w14:paraId="166C27C5" w14:textId="6B3BB8C6" w:rsidR="00081577" w:rsidRPr="00C57BFB" w:rsidRDefault="00081577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EDAIC Part I</w:t>
            </w:r>
            <w:r w:rsidR="006D2C1F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/ Others</w:t>
            </w:r>
          </w:p>
        </w:tc>
        <w:tc>
          <w:tcPr>
            <w:tcW w:w="3680" w:type="dxa"/>
          </w:tcPr>
          <w:p w14:paraId="4E3E683D" w14:textId="77777777" w:rsidR="00081577" w:rsidRPr="00C57BFB" w:rsidRDefault="00000000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3083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14316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081577" w14:paraId="1D938558" w14:textId="77777777" w:rsidTr="00676142">
        <w:tc>
          <w:tcPr>
            <w:tcW w:w="3686" w:type="dxa"/>
          </w:tcPr>
          <w:p w14:paraId="4F496263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jc w:val="right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If yes, year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4D50532B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14:paraId="39DB9B01" w14:textId="77777777" w:rsidTr="00676142">
        <w:tc>
          <w:tcPr>
            <w:tcW w:w="3686" w:type="dxa"/>
          </w:tcPr>
          <w:p w14:paraId="3F6F49F3" w14:textId="5BEF8750" w:rsidR="00081577" w:rsidRPr="00C57BFB" w:rsidRDefault="00081577" w:rsidP="00B97912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EDAIC Part II</w:t>
            </w:r>
            <w:r w:rsidR="006D2C1F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 xml:space="preserve"> Others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2B74C5F9" w14:textId="77777777" w:rsidR="00081577" w:rsidRPr="00C57BFB" w:rsidRDefault="00000000" w:rsidP="00C57BFB">
            <w:pPr>
              <w:rPr>
                <w:rFonts w:ascii="MS Gothic" w:eastAsia="MS Gothic" w:hAnsi="MS Gothic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95544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 xml:space="preserve"> Yes         </w:t>
            </w:r>
            <w:sdt>
              <w:sdtPr>
                <w:rPr>
                  <w:rFonts w:ascii="MS Gothic" w:eastAsia="MS Gothic" w:hint="eastAsia"/>
                  <w:sz w:val="16"/>
                  <w:szCs w:val="16"/>
                  <w:lang w:val="en-US"/>
                </w:rPr>
                <w:id w:val="-32543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577" w:rsidRPr="00C57BFB"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1577" w:rsidRPr="00C57BFB">
              <w:rPr>
                <w:rFonts w:ascii="MS Gothic" w:eastAsia="MS Gothic" w:hint="eastAsia"/>
                <w:sz w:val="16"/>
                <w:szCs w:val="16"/>
                <w:lang w:val="en-US"/>
              </w:rPr>
              <w:t xml:space="preserve"> </w:t>
            </w:r>
            <w:r w:rsidR="00081577" w:rsidRPr="00C57BFB">
              <w:rPr>
                <w:color w:val="333333"/>
                <w:w w:val="115"/>
                <w:sz w:val="16"/>
                <w:szCs w:val="16"/>
                <w:lang w:val="en-US"/>
              </w:rPr>
              <w:t>No</w:t>
            </w:r>
          </w:p>
        </w:tc>
      </w:tr>
      <w:tr w:rsidR="00081577" w14:paraId="03F43CB2" w14:textId="77777777" w:rsidTr="00676142">
        <w:tc>
          <w:tcPr>
            <w:tcW w:w="3686" w:type="dxa"/>
          </w:tcPr>
          <w:p w14:paraId="38D63C05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jc w:val="right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If yes, year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DC970AC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:rsidRPr="00676142" w14:paraId="0102901A" w14:textId="77777777" w:rsidTr="00676142">
        <w:tc>
          <w:tcPr>
            <w:tcW w:w="3686" w:type="dxa"/>
          </w:tcPr>
          <w:p w14:paraId="4BC933B5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a</w:t>
            </w: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s Doctor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00D185B1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  <w:tr w:rsidR="00081577" w:rsidRPr="00676142" w14:paraId="798DCD10" w14:textId="77777777" w:rsidTr="00DE2A69">
        <w:tc>
          <w:tcPr>
            <w:tcW w:w="3686" w:type="dxa"/>
          </w:tcPr>
          <w:p w14:paraId="5A5EDCC8" w14:textId="77777777" w:rsidR="00081577" w:rsidRDefault="00081577" w:rsidP="00081577">
            <w:pPr>
              <w:tabs>
                <w:tab w:val="right" w:leader="dot" w:pos="10080"/>
              </w:tabs>
              <w:spacing w:line="360" w:lineRule="auto"/>
              <w:ind w:right="72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 w:rsidRPr="00C57BFB"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Year of Graduating as Master</w:t>
            </w:r>
          </w:p>
        </w:tc>
        <w:tc>
          <w:tcPr>
            <w:tcW w:w="3680" w:type="dxa"/>
          </w:tcPr>
          <w:p w14:paraId="0448D7DC" w14:textId="77777777" w:rsidR="00081577" w:rsidRDefault="00081577" w:rsidP="00C57BFB">
            <w:pPr>
              <w:rPr>
                <w:rFonts w:ascii="MS Gothic" w:eastAsia="MS Gothic"/>
                <w:sz w:val="16"/>
                <w:szCs w:val="16"/>
                <w:lang w:val="en-US"/>
              </w:rPr>
            </w:pPr>
          </w:p>
        </w:tc>
      </w:tr>
    </w:tbl>
    <w:p w14:paraId="5000DD37" w14:textId="77777777" w:rsidR="00C57BFB" w:rsidRP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</w:p>
    <w:p w14:paraId="4C33714E" w14:textId="77777777" w:rsidR="00C57BFB" w:rsidRPr="00C57BFB" w:rsidRDefault="00C57BFB" w:rsidP="00C57BFB">
      <w:pPr>
        <w:rPr>
          <w:b/>
          <w:bCs/>
          <w:color w:val="333333"/>
          <w:w w:val="115"/>
          <w:sz w:val="20"/>
          <w:szCs w:val="20"/>
          <w:lang w:val="en-US"/>
        </w:rPr>
      </w:pPr>
      <w:r w:rsidRPr="00C57BFB">
        <w:rPr>
          <w:b/>
          <w:bCs/>
          <w:color w:val="333333"/>
          <w:w w:val="115"/>
          <w:sz w:val="20"/>
          <w:szCs w:val="20"/>
          <w:lang w:val="en-US"/>
        </w:rPr>
        <w:t>Professional Profile</w:t>
      </w:r>
    </w:p>
    <w:p w14:paraId="6C8E8D82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  <w:lang w:val="en-US"/>
        </w:rPr>
      </w:pPr>
    </w:p>
    <w:p w14:paraId="33D79BB4" w14:textId="77777777" w:rsidR="00C57BFB" w:rsidRDefault="00C57BFB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16"/>
          <w:szCs w:val="16"/>
          <w:lang w:val="en-US"/>
        </w:rPr>
        <w:t>Research (Publications, Lectures, Communications, Posters)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07CE0" w:rsidRPr="00676142" w14:paraId="7377740A" w14:textId="77777777" w:rsidTr="00676142">
        <w:tc>
          <w:tcPr>
            <w:tcW w:w="9062" w:type="dxa"/>
          </w:tcPr>
          <w:p w14:paraId="717D1C62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67B6CD31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6AEAB8B9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49BD8EF0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8215F3D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34F56AB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15BC97BE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7F1621A6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0F15D50B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539AC4A9" w14:textId="77777777" w:rsidR="00807CE0" w:rsidRDefault="00807CE0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48AB8C02" w14:textId="77777777" w:rsidR="00807CE0" w:rsidRPr="00807CE0" w:rsidRDefault="00807CE0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</w:p>
    <w:p w14:paraId="7827039D" w14:textId="77777777" w:rsidR="00C57BFB" w:rsidRDefault="00C57BFB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  <w:r w:rsidRPr="00C57BFB">
        <w:rPr>
          <w:b/>
          <w:bCs/>
          <w:color w:val="333333"/>
          <w:w w:val="115"/>
          <w:sz w:val="16"/>
          <w:szCs w:val="16"/>
          <w:lang w:val="en-US"/>
        </w:rPr>
        <w:t>Job Experience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E2A69" w14:paraId="40636831" w14:textId="77777777" w:rsidTr="00676142">
        <w:tc>
          <w:tcPr>
            <w:tcW w:w="9062" w:type="dxa"/>
          </w:tcPr>
          <w:p w14:paraId="0BC2848A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Anesthesiologist Current position</w:t>
            </w:r>
          </w:p>
        </w:tc>
      </w:tr>
      <w:tr w:rsidR="00DE2A69" w14:paraId="79A1853D" w14:textId="77777777" w:rsidTr="00676142">
        <w:tc>
          <w:tcPr>
            <w:tcW w:w="9062" w:type="dxa"/>
          </w:tcPr>
          <w:p w14:paraId="40A0F345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  <w:tr w:rsidR="00DE2A69" w14:paraId="362F9A92" w14:textId="77777777" w:rsidTr="00676142">
        <w:tc>
          <w:tcPr>
            <w:tcW w:w="9062" w:type="dxa"/>
          </w:tcPr>
          <w:p w14:paraId="448179EF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  <w:t>Teaching Experience</w:t>
            </w:r>
          </w:p>
        </w:tc>
      </w:tr>
      <w:tr w:rsidR="00DE2A69" w14:paraId="4AB0DC22" w14:textId="77777777" w:rsidTr="00676142">
        <w:tc>
          <w:tcPr>
            <w:tcW w:w="9062" w:type="dxa"/>
          </w:tcPr>
          <w:p w14:paraId="5B499739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  <w:p w14:paraId="313B4AC9" w14:textId="77777777" w:rsidR="00DE2A69" w:rsidRDefault="00DE2A69" w:rsidP="00C57BFB">
            <w:pPr>
              <w:tabs>
                <w:tab w:val="right" w:leader="dot" w:pos="10080"/>
              </w:tabs>
              <w:spacing w:line="360" w:lineRule="auto"/>
              <w:ind w:right="72"/>
              <w:jc w:val="both"/>
              <w:rPr>
                <w:b/>
                <w:bCs/>
                <w:color w:val="333333"/>
                <w:w w:val="115"/>
                <w:sz w:val="16"/>
                <w:szCs w:val="16"/>
                <w:lang w:val="en-US"/>
              </w:rPr>
            </w:pPr>
          </w:p>
        </w:tc>
      </w:tr>
    </w:tbl>
    <w:p w14:paraId="7DF9D964" w14:textId="77777777" w:rsidR="00807CE0" w:rsidRPr="00C57BFB" w:rsidRDefault="00807CE0" w:rsidP="00C57BFB">
      <w:pPr>
        <w:tabs>
          <w:tab w:val="right" w:leader="dot" w:pos="10080"/>
        </w:tabs>
        <w:spacing w:line="360" w:lineRule="auto"/>
        <w:ind w:left="360" w:right="72"/>
        <w:jc w:val="both"/>
        <w:rPr>
          <w:b/>
          <w:bCs/>
          <w:color w:val="333333"/>
          <w:w w:val="115"/>
          <w:sz w:val="16"/>
          <w:szCs w:val="16"/>
          <w:lang w:val="en-US"/>
        </w:rPr>
      </w:pPr>
    </w:p>
    <w:p w14:paraId="7515D7BF" w14:textId="77777777" w:rsidR="00C57BFB" w:rsidRDefault="00C57BFB" w:rsidP="00C57BFB">
      <w:pPr>
        <w:rPr>
          <w:b/>
          <w:bCs/>
          <w:color w:val="333333"/>
          <w:w w:val="115"/>
          <w:sz w:val="20"/>
          <w:szCs w:val="20"/>
        </w:rPr>
      </w:pPr>
      <w:r>
        <w:rPr>
          <w:b/>
          <w:bCs/>
          <w:color w:val="333333"/>
          <w:w w:val="115"/>
          <w:sz w:val="20"/>
          <w:szCs w:val="20"/>
        </w:rPr>
        <w:t>Personal Signature</w:t>
      </w:r>
    </w:p>
    <w:p w14:paraId="6202B57E" w14:textId="77777777" w:rsidR="00C57BFB" w:rsidRDefault="00C57BFB" w:rsidP="00C57BFB">
      <w:pPr>
        <w:rPr>
          <w:b/>
          <w:bCs/>
          <w:color w:val="333333"/>
          <w:w w:val="115"/>
          <w:sz w:val="14"/>
          <w:szCs w:val="1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</w:tblGrid>
      <w:tr w:rsidR="00DE2A69" w14:paraId="44948016" w14:textId="77777777" w:rsidTr="00DE2A69">
        <w:tc>
          <w:tcPr>
            <w:tcW w:w="3681" w:type="dxa"/>
          </w:tcPr>
          <w:p w14:paraId="1CF98D66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2CB247BD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  <w:p w14:paraId="4E76F4A7" w14:textId="77777777" w:rsidR="00DE2A69" w:rsidRDefault="00DE2A69" w:rsidP="00C57BFB">
            <w:pPr>
              <w:rPr>
                <w:b/>
                <w:bCs/>
                <w:color w:val="333333"/>
                <w:w w:val="115"/>
                <w:sz w:val="14"/>
                <w:szCs w:val="14"/>
              </w:rPr>
            </w:pPr>
          </w:p>
        </w:tc>
      </w:tr>
    </w:tbl>
    <w:p w14:paraId="1002A888" w14:textId="77777777" w:rsidR="00C57BFB" w:rsidRDefault="00C57BFB" w:rsidP="00C57BFB">
      <w:pPr>
        <w:rPr>
          <w:b/>
          <w:bCs/>
          <w:w w:val="105"/>
          <w:sz w:val="8"/>
          <w:szCs w:val="8"/>
          <w:lang w:val="en-US"/>
        </w:rPr>
      </w:pPr>
    </w:p>
    <w:sectPr w:rsidR="00C57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A1AB" w14:textId="77777777" w:rsidR="00260591" w:rsidRDefault="00260591">
      <w:r>
        <w:separator/>
      </w:r>
    </w:p>
  </w:endnote>
  <w:endnote w:type="continuationSeparator" w:id="0">
    <w:p w14:paraId="671CE58D" w14:textId="77777777" w:rsidR="00260591" w:rsidRDefault="0026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rale Sans Light">
    <w:altName w:val="Arial"/>
    <w:panose1 w:val="00000000000000000000"/>
    <w:charset w:val="00"/>
    <w:family w:val="modern"/>
    <w:notTrueType/>
    <w:pitch w:val="variable"/>
    <w:sig w:usb0="00000001" w:usb1="5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1469" w14:textId="77777777" w:rsidR="002E04A4" w:rsidRDefault="002E04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B990" w14:textId="30E5B6DC" w:rsidR="006A617B" w:rsidRDefault="00C9691B">
    <w:pPr>
      <w:pStyle w:val="Pidipagina"/>
    </w:pPr>
    <w:r>
      <w:rPr>
        <w:noProof/>
        <w:lang w:val="da-DK" w:eastAsia="da-DK"/>
      </w:rPr>
      <w:drawing>
        <wp:anchor distT="0" distB="0" distL="114300" distR="114300" simplePos="0" relativeHeight="251675648" behindDoc="1" locked="0" layoutInCell="1" allowOverlap="1" wp14:anchorId="77A4DFB9" wp14:editId="197168EB">
          <wp:simplePos x="0" y="0"/>
          <wp:positionH relativeFrom="column">
            <wp:posOffset>5051425</wp:posOffset>
          </wp:positionH>
          <wp:positionV relativeFrom="paragraph">
            <wp:posOffset>-104140</wp:posOffset>
          </wp:positionV>
          <wp:extent cx="115200" cy="104400"/>
          <wp:effectExtent l="0" t="0" r="0" b="0"/>
          <wp:wrapNone/>
          <wp:docPr id="493" name="Picture 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teleph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1552" behindDoc="1" locked="0" layoutInCell="1" allowOverlap="1" wp14:anchorId="4DAB9F86" wp14:editId="2FC8257B">
          <wp:simplePos x="0" y="0"/>
          <wp:positionH relativeFrom="column">
            <wp:posOffset>5050155</wp:posOffset>
          </wp:positionH>
          <wp:positionV relativeFrom="paragraph">
            <wp:posOffset>316230</wp:posOffset>
          </wp:positionV>
          <wp:extent cx="114935" cy="104140"/>
          <wp:effectExtent l="0" t="0" r="0" b="0"/>
          <wp:wrapNone/>
          <wp:docPr id="490" name="Picture 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2576" behindDoc="1" locked="0" layoutInCell="1" allowOverlap="1" wp14:anchorId="2AF2A877" wp14:editId="6B40CB67">
          <wp:simplePos x="0" y="0"/>
          <wp:positionH relativeFrom="column">
            <wp:posOffset>5048885</wp:posOffset>
          </wp:positionH>
          <wp:positionV relativeFrom="paragraph">
            <wp:posOffset>169545</wp:posOffset>
          </wp:positionV>
          <wp:extent cx="114935" cy="104140"/>
          <wp:effectExtent l="0" t="0" r="0" b="0"/>
          <wp:wrapNone/>
          <wp:docPr id="491" name="Picture 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mai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" cy="104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91B">
      <w:rPr>
        <w:noProof/>
      </w:rPr>
      <w:drawing>
        <wp:anchor distT="0" distB="0" distL="114300" distR="114300" simplePos="0" relativeHeight="251673600" behindDoc="1" locked="0" layoutInCell="1" allowOverlap="1" wp14:anchorId="354D924C" wp14:editId="6ED1373B">
          <wp:simplePos x="0" y="0"/>
          <wp:positionH relativeFrom="column">
            <wp:posOffset>5046980</wp:posOffset>
          </wp:positionH>
          <wp:positionV relativeFrom="paragraph">
            <wp:posOffset>35560</wp:posOffset>
          </wp:positionV>
          <wp:extent cx="115200" cy="104400"/>
          <wp:effectExtent l="0" t="0" r="0" b="0"/>
          <wp:wrapNone/>
          <wp:docPr id="492" name="Picture 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_fa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CFA6A" wp14:editId="57E3EB0C">
              <wp:simplePos x="0" y="0"/>
              <wp:positionH relativeFrom="leftMargin">
                <wp:posOffset>989965</wp:posOffset>
              </wp:positionH>
              <wp:positionV relativeFrom="paragraph">
                <wp:posOffset>-180975</wp:posOffset>
              </wp:positionV>
              <wp:extent cx="2374265" cy="16986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69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9E443" w14:textId="6A87ED6E" w:rsidR="006A617B" w:rsidRPr="002E04A4" w:rsidRDefault="00A20897" w:rsidP="00B87BFC">
                          <w:pPr>
                            <w:spacing w:line="220" w:lineRule="exact"/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  <w:lang w:val="en-US"/>
                            </w:rPr>
                          </w:pPr>
                          <w:r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European Association of </w:t>
                          </w:r>
                          <w:r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C</w:t>
                          </w:r>
                          <w:r w:rsidR="00CD5FD3"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ardiothoracic</w:t>
                          </w:r>
                          <w:proofErr w:type="spellEnd"/>
                          <w:r w:rsidR="00CD5FD3"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CD5FD3"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>Anaesthesiology</w:t>
                          </w:r>
                          <w:proofErr w:type="spellEnd"/>
                          <w:r w:rsidR="002E04A4" w:rsidRPr="002E04A4">
                            <w:rPr>
                              <w:rFonts w:ascii="Centrale Sans Light" w:hAnsi="Centrale Sans Light"/>
                              <w:color w:val="005CA9"/>
                              <w:sz w:val="14"/>
                              <w:szCs w:val="14"/>
                            </w:rPr>
                            <w:t xml:space="preserve"> and Intensive Care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FA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95pt;margin-top:-14.25pt;width:186.95pt;height:133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0W+AEAAM4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" filled="f" stroked="f">
              <v:textbox>
                <w:txbxContent>
                  <w:p w14:paraId="6829E443" w14:textId="6A87ED6E" w:rsidR="006A617B" w:rsidRPr="002E04A4" w:rsidRDefault="00A20897" w:rsidP="00B87BFC">
                    <w:pPr>
                      <w:spacing w:line="220" w:lineRule="exact"/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  <w:lang w:val="en-US"/>
                      </w:rPr>
                    </w:pPr>
                    <w:r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European Association of </w:t>
                    </w:r>
                    <w:r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br/>
                    </w:r>
                    <w:proofErr w:type="spellStart"/>
                    <w:r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C</w:t>
                    </w:r>
                    <w:r w:rsidR="00CD5FD3"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ardiothoracic</w:t>
                    </w:r>
                    <w:proofErr w:type="spellEnd"/>
                    <w:r w:rsidR="00CD5FD3"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CD5FD3"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>Anaesthesiology</w:t>
                    </w:r>
                    <w:proofErr w:type="spellEnd"/>
                    <w:r w:rsidR="002E04A4" w:rsidRPr="002E04A4">
                      <w:rPr>
                        <w:rFonts w:ascii="Centrale Sans Light" w:hAnsi="Centrale Sans Light"/>
                        <w:color w:val="005CA9"/>
                        <w:sz w:val="14"/>
                        <w:szCs w:val="14"/>
                      </w:rPr>
                      <w:t xml:space="preserve"> and Intensive Care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87C8A5" wp14:editId="2D14C3AD">
              <wp:simplePos x="0" y="0"/>
              <wp:positionH relativeFrom="leftMargin">
                <wp:posOffset>6026150</wp:posOffset>
              </wp:positionH>
              <wp:positionV relativeFrom="paragraph">
                <wp:posOffset>-170815</wp:posOffset>
              </wp:positionV>
              <wp:extent cx="1412875" cy="15716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57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FCA4" w14:textId="39CA969F" w:rsidR="00C9691B" w:rsidRPr="006A617B" w:rsidRDefault="00C9691B" w:rsidP="00C9691B">
                          <w:pPr>
                            <w:spacing w:line="220" w:lineRule="exact"/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</w:pP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+39 0633053.319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+39 0633053.630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eacta</w:t>
                          </w:r>
                          <w:r w:rsidR="002E04A4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ic</w:t>
                          </w:r>
                          <w:r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@aimgroup.eu</w:t>
                          </w:r>
                          <w:r w:rsidRPr="006A617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www.eacta</w:t>
                          </w:r>
                          <w:r w:rsidR="002E04A4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ic</w:t>
                          </w:r>
                          <w:r w:rsidRPr="006A617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87C8A5" id="Text Box 3" o:spid="_x0000_s1027" type="#_x0000_t202" style="position:absolute;margin-left:474.5pt;margin-top:-13.45pt;width:111.2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Ex+QEAANUDAAAOAAAAZHJzL2Uyb0RvYy54bWysU8tu2zAQvBfoPxC813rAjh3BcpAmTVEg&#10;fQBpP4CiKIsoyWVJ2pL79V1SimOkt6I6EFwtObszO9zejFqRo3BegqlpscgpEYZDK82+pj++P7zb&#10;UO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" filled="f" stroked="f">
              <v:textbox>
                <w:txbxContent>
                  <w:p w14:paraId="0897FCA4" w14:textId="39CA969F" w:rsidR="00C9691B" w:rsidRPr="006A617B" w:rsidRDefault="00C9691B" w:rsidP="00C9691B">
                    <w:pPr>
                      <w:spacing w:line="220" w:lineRule="exact"/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</w:pP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+39 0633053.319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+39 0633053.630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eacta</w:t>
                    </w:r>
                    <w:r w:rsidR="002E04A4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ic</w:t>
                    </w:r>
                    <w:r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@aimgroup.eu</w:t>
                    </w:r>
                    <w:r w:rsidRPr="006A617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www.eacta</w:t>
                    </w:r>
                    <w:r w:rsidR="002E04A4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ic</w:t>
                    </w:r>
                    <w:r w:rsidRPr="006A617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8910F5" wp14:editId="46C66A24">
              <wp:simplePos x="0" y="0"/>
              <wp:positionH relativeFrom="column">
                <wp:posOffset>2371725</wp:posOffset>
              </wp:positionH>
              <wp:positionV relativeFrom="paragraph">
                <wp:posOffset>-171450</wp:posOffset>
              </wp:positionV>
              <wp:extent cx="2498725" cy="733425"/>
              <wp:effectExtent l="0" t="0" r="0" b="952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87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A83DEB" w14:textId="77777777" w:rsidR="00C9691B" w:rsidRDefault="00C9691B" w:rsidP="00C9691B"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 xml:space="preserve">c/o AIM Italy </w:t>
                          </w:r>
                          <w:proofErr w:type="spellStart"/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t>Srl</w:t>
                          </w:r>
                          <w:proofErr w:type="spellEnd"/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Via Flaminia 1068</w:t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00189 Rome</w:t>
                          </w:r>
                          <w:r w:rsidRPr="000E39EB">
                            <w:rPr>
                              <w:rFonts w:ascii="Centrale Sans Light" w:hAnsi="Centrale Sans Light"/>
                              <w:color w:val="BD131F"/>
                              <w:sz w:val="15"/>
                              <w:szCs w:val="15"/>
                              <w:lang w:val="en-US"/>
                            </w:rPr>
                            <w:br/>
                            <w:t>Italy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910F5" id="Text Box 31" o:spid="_x0000_s1028" type="#_x0000_t202" style="position:absolute;margin-left:186.75pt;margin-top:-13.5pt;width:196.75pt;height:5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WPMA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" fillcolor="white [3201]" stroked="f" strokeweight=".5pt">
              <v:textbox>
                <w:txbxContent>
                  <w:p w14:paraId="09A83DEB" w14:textId="77777777" w:rsidR="00C9691B" w:rsidRDefault="00C9691B" w:rsidP="00C9691B"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 xml:space="preserve">c/o AIM Italy </w:t>
                    </w:r>
                    <w:proofErr w:type="spellStart"/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t>Srl</w:t>
                    </w:r>
                    <w:proofErr w:type="spellEnd"/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Via Flaminia 1068</w:t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00189 Rome</w:t>
                    </w:r>
                    <w:r w:rsidRPr="000E39EB">
                      <w:rPr>
                        <w:rFonts w:ascii="Centrale Sans Light" w:hAnsi="Centrale Sans Light"/>
                        <w:color w:val="BD131F"/>
                        <w:sz w:val="15"/>
                        <w:szCs w:val="15"/>
                        <w:lang w:val="en-US"/>
                      </w:rPr>
                      <w:br/>
                      <w:t>Italy</w:t>
                    </w:r>
                  </w:p>
                </w:txbxContent>
              </v:textbox>
            </v:shap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3C41BA" wp14:editId="555A69C1">
              <wp:simplePos x="0" y="0"/>
              <wp:positionH relativeFrom="column">
                <wp:posOffset>4996180</wp:posOffset>
              </wp:positionH>
              <wp:positionV relativeFrom="paragraph">
                <wp:posOffset>-137160</wp:posOffset>
              </wp:positionV>
              <wp:extent cx="0" cy="847725"/>
              <wp:effectExtent l="0" t="0" r="19050" b="95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BD13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BED9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-10.8pt" to="393.4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" strokecolor="#bd131f" strokeweight=".5pt">
              <v:stroke joinstyle="miter"/>
            </v:lin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276C94" wp14:editId="0D7D2EDA">
              <wp:simplePos x="0" y="0"/>
              <wp:positionH relativeFrom="column">
                <wp:posOffset>2329180</wp:posOffset>
              </wp:positionH>
              <wp:positionV relativeFrom="paragraph">
                <wp:posOffset>-146685</wp:posOffset>
              </wp:positionV>
              <wp:extent cx="0" cy="847725"/>
              <wp:effectExtent l="0" t="0" r="19050" b="95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BD13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7F645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-11.55pt" to="183.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" strokecolor="#bd131f" strokeweight=".5pt">
              <v:stroke joinstyle="miter"/>
            </v:line>
          </w:pict>
        </mc:Fallback>
      </mc:AlternateContent>
    </w:r>
    <w:r w:rsidR="00A20897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7B26CE" wp14:editId="16ED1994">
              <wp:simplePos x="0" y="0"/>
              <wp:positionH relativeFrom="column">
                <wp:posOffset>90805</wp:posOffset>
              </wp:positionH>
              <wp:positionV relativeFrom="paragraph">
                <wp:posOffset>-146685</wp:posOffset>
              </wp:positionV>
              <wp:extent cx="0" cy="847725"/>
              <wp:effectExtent l="0" t="0" r="1905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47725"/>
                      </a:xfrm>
                      <a:prstGeom prst="line">
                        <a:avLst/>
                      </a:prstGeom>
                      <a:ln>
                        <a:solidFill>
                          <a:srgbClr val="005CA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F95ED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-11.55pt" to="7.1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" strokecolor="#005ca9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F033" w14:textId="77777777" w:rsidR="002E04A4" w:rsidRDefault="002E04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75BD" w14:textId="77777777" w:rsidR="00260591" w:rsidRDefault="00260591">
      <w:r>
        <w:separator/>
      </w:r>
    </w:p>
  </w:footnote>
  <w:footnote w:type="continuationSeparator" w:id="0">
    <w:p w14:paraId="70A941D6" w14:textId="77777777" w:rsidR="00260591" w:rsidRDefault="0026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8051" w14:textId="77777777" w:rsidR="002E04A4" w:rsidRDefault="002E04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86CC" w14:textId="6EB5305E" w:rsidR="006A617B" w:rsidRPr="00DE2A69" w:rsidRDefault="00DE2A69">
    <w:pPr>
      <w:pStyle w:val="Intestazione"/>
      <w:rPr>
        <w:lang w:val="en-US"/>
      </w:rPr>
    </w:pPr>
    <w:r w:rsidRPr="00C57BFB">
      <w:rPr>
        <w:sz w:val="14"/>
        <w:szCs w:val="14"/>
        <w:lang w:val="en-US" w:eastAsia="en-US"/>
      </w:rPr>
      <w:t xml:space="preserve">Please fill in all required fields and send to </w:t>
    </w:r>
    <w:hyperlink r:id="rId1" w:history="1">
      <w:r w:rsidR="002E04A4" w:rsidRPr="001532F8">
        <w:rPr>
          <w:rStyle w:val="Collegamentoipertestuale"/>
          <w:sz w:val="14"/>
          <w:szCs w:val="14"/>
          <w:lang w:val="en-US" w:eastAsia="en-US"/>
        </w:rPr>
        <w:t>eactaic@aimgroup.eu</w:t>
      </w:r>
    </w:hyperlink>
    <w:r w:rsidRPr="00C57BFB">
      <w:rPr>
        <w:sz w:val="14"/>
        <w:szCs w:val="14"/>
        <w:lang w:val="en-US" w:eastAsia="en-US"/>
      </w:rPr>
      <w:t xml:space="preserve"> </w:t>
    </w:r>
    <w:r w:rsidR="002E04A4">
      <w:rPr>
        <w:noProof/>
        <w:lang w:val="de-DE"/>
      </w:rPr>
      <w:t xml:space="preserve">                 </w:t>
    </w:r>
    <w:r w:rsidR="002E04A4">
      <w:rPr>
        <w:noProof/>
        <w:lang w:val="en-US"/>
      </w:rPr>
      <w:drawing>
        <wp:inline distT="0" distB="0" distL="0" distR="0" wp14:anchorId="380D7B1D" wp14:editId="63BD8C85">
          <wp:extent cx="2362200" cy="538646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950" cy="543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F41A" w14:textId="77777777" w:rsidR="002E04A4" w:rsidRDefault="002E04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CDFA"/>
    <w:multiLevelType w:val="hybridMultilevel"/>
    <w:tmpl w:val="C54120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571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97"/>
    <w:rsid w:val="000063F3"/>
    <w:rsid w:val="00081577"/>
    <w:rsid w:val="000C6DFD"/>
    <w:rsid w:val="000E3FA0"/>
    <w:rsid w:val="001A4727"/>
    <w:rsid w:val="001C04F6"/>
    <w:rsid w:val="00226305"/>
    <w:rsid w:val="00231806"/>
    <w:rsid w:val="00260591"/>
    <w:rsid w:val="002E04A4"/>
    <w:rsid w:val="002F097A"/>
    <w:rsid w:val="00471B1C"/>
    <w:rsid w:val="00475DEA"/>
    <w:rsid w:val="004B57E2"/>
    <w:rsid w:val="004E4C9A"/>
    <w:rsid w:val="005D18F5"/>
    <w:rsid w:val="00676142"/>
    <w:rsid w:val="006D2C1F"/>
    <w:rsid w:val="0080046B"/>
    <w:rsid w:val="00807CE0"/>
    <w:rsid w:val="0082467F"/>
    <w:rsid w:val="0083046D"/>
    <w:rsid w:val="008405BE"/>
    <w:rsid w:val="00882453"/>
    <w:rsid w:val="00892DB9"/>
    <w:rsid w:val="008935B7"/>
    <w:rsid w:val="008B035B"/>
    <w:rsid w:val="008E5FC3"/>
    <w:rsid w:val="008E6585"/>
    <w:rsid w:val="0099002B"/>
    <w:rsid w:val="009A3D8A"/>
    <w:rsid w:val="00A20897"/>
    <w:rsid w:val="00A209DE"/>
    <w:rsid w:val="00AE1624"/>
    <w:rsid w:val="00B2220D"/>
    <w:rsid w:val="00B97912"/>
    <w:rsid w:val="00BA1870"/>
    <w:rsid w:val="00BD24B9"/>
    <w:rsid w:val="00C57BFB"/>
    <w:rsid w:val="00C9205F"/>
    <w:rsid w:val="00C9691B"/>
    <w:rsid w:val="00CD5FD3"/>
    <w:rsid w:val="00DA1955"/>
    <w:rsid w:val="00DE2A69"/>
    <w:rsid w:val="00E11548"/>
    <w:rsid w:val="00E176E2"/>
    <w:rsid w:val="00EC27D1"/>
    <w:rsid w:val="00F0362A"/>
    <w:rsid w:val="00F40732"/>
    <w:rsid w:val="00FD428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BA0F6"/>
  <w15:chartTrackingRefBased/>
  <w15:docId w15:val="{29EE59EF-3EF8-4A77-88D9-10B2518D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089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897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A2089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897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3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305"/>
    <w:rPr>
      <w:rFonts w:ascii="Segoe UI" w:eastAsia="Times New Roman" w:hAnsi="Segoe UI" w:cs="Segoe UI"/>
      <w:sz w:val="18"/>
      <w:szCs w:val="18"/>
      <w:lang w:val="de-AT" w:eastAsia="de-DE"/>
    </w:rPr>
  </w:style>
  <w:style w:type="character" w:styleId="Collegamentoipertestuale">
    <w:name w:val="Hyperlink"/>
    <w:basedOn w:val="Carpredefinitoparagrafo"/>
    <w:uiPriority w:val="99"/>
    <w:unhideWhenUsed/>
    <w:rsid w:val="00FD428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D4283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C57BFB"/>
    <w:rPr>
      <w:color w:val="808080"/>
    </w:rPr>
  </w:style>
  <w:style w:type="table" w:styleId="Grigliatabella">
    <w:name w:val="Table Grid"/>
    <w:basedOn w:val="Tabellanormale"/>
    <w:rsid w:val="00C57B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9691B"/>
    <w:rPr>
      <w:color w:val="605E5C"/>
      <w:shd w:val="clear" w:color="auto" w:fill="E1DFDD"/>
    </w:rPr>
  </w:style>
  <w:style w:type="paragraph" w:customStyle="1" w:styleId="Default">
    <w:name w:val="Default"/>
    <w:rsid w:val="00990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eactaic@aimgroup.eu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Wilson</dc:creator>
  <cp:keywords/>
  <dc:description/>
  <cp:lastModifiedBy>Vantaggioli Valentina</cp:lastModifiedBy>
  <cp:revision>28</cp:revision>
  <cp:lastPrinted>2016-09-28T14:01:00Z</cp:lastPrinted>
  <dcterms:created xsi:type="dcterms:W3CDTF">2019-03-16T13:14:00Z</dcterms:created>
  <dcterms:modified xsi:type="dcterms:W3CDTF">2023-04-06T15:20:00Z</dcterms:modified>
</cp:coreProperties>
</file>